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EAA6497" w14:textId="77777777" w:rsidR="00E05E3F" w:rsidRDefault="00E05E3F" w:rsidP="00E05E3F">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b/>
          <w:bCs/>
          <w:color w:val="C00000"/>
        </w:rPr>
        <w:t>[Resident Name]</w:t>
      </w:r>
      <w:r>
        <w:rPr>
          <w:rStyle w:val="scxw159928430"/>
          <w:rFonts w:ascii="Calibri" w:hAnsi="Calibri" w:cs="Calibri"/>
          <w:color w:val="C00000"/>
        </w:rPr>
        <w:t> </w:t>
      </w:r>
      <w:r>
        <w:rPr>
          <w:rFonts w:ascii="Calibri" w:hAnsi="Calibri" w:cs="Calibri"/>
          <w:color w:val="C00000"/>
        </w:rPr>
        <w:br/>
      </w:r>
      <w:r>
        <w:rPr>
          <w:rStyle w:val="normaltextrun"/>
          <w:rFonts w:ascii="Calibri" w:hAnsi="Calibri" w:cs="Calibri"/>
          <w:b/>
          <w:bCs/>
          <w:color w:val="C00000"/>
        </w:rPr>
        <w:t>[Street Address]</w:t>
      </w:r>
      <w:r>
        <w:rPr>
          <w:rStyle w:val="scxw159928430"/>
          <w:rFonts w:ascii="Calibri" w:hAnsi="Calibri" w:cs="Calibri"/>
          <w:color w:val="C00000"/>
        </w:rPr>
        <w:t> </w:t>
      </w:r>
      <w:r>
        <w:rPr>
          <w:rFonts w:ascii="Calibri" w:hAnsi="Calibri" w:cs="Calibri"/>
          <w:color w:val="C00000"/>
        </w:rPr>
        <w:br/>
      </w:r>
      <w:r>
        <w:rPr>
          <w:rStyle w:val="normaltextrun"/>
          <w:rFonts w:ascii="Calibri" w:hAnsi="Calibri" w:cs="Calibri"/>
          <w:b/>
          <w:bCs/>
          <w:color w:val="C00000"/>
        </w:rPr>
        <w:t>[City, State Zip Code]</w:t>
      </w:r>
      <w:r>
        <w:rPr>
          <w:rStyle w:val="eop"/>
          <w:rFonts w:ascii="Calibri" w:hAnsi="Calibri" w:cs="Calibri"/>
          <w:color w:val="C00000"/>
        </w:rPr>
        <w:t> </w:t>
      </w:r>
    </w:p>
    <w:p w14:paraId="29E1BA3E" w14:textId="77777777" w:rsidR="00E05E3F" w:rsidRDefault="00E05E3F" w:rsidP="00E05E3F">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b/>
          <w:bCs/>
          <w:color w:val="C00000"/>
        </w:rPr>
        <w:t>[Date]</w:t>
      </w:r>
      <w:r>
        <w:rPr>
          <w:rStyle w:val="eop"/>
          <w:rFonts w:ascii="Calibri" w:hAnsi="Calibri" w:cs="Calibri"/>
          <w:color w:val="C00000"/>
        </w:rPr>
        <w:t> </w:t>
      </w:r>
    </w:p>
    <w:p w14:paraId="53B297A4" w14:textId="77777777" w:rsidR="00E05E3F" w:rsidRDefault="00E05E3F" w:rsidP="00E05E3F">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b/>
          <w:bCs/>
          <w:color w:val="C00000"/>
        </w:rPr>
        <w:t>[HOA Board or Management Name]</w:t>
      </w:r>
      <w:r>
        <w:rPr>
          <w:rStyle w:val="scxw159928430"/>
          <w:rFonts w:ascii="Calibri" w:hAnsi="Calibri" w:cs="Calibri"/>
          <w:color w:val="C00000"/>
        </w:rPr>
        <w:t> </w:t>
      </w:r>
      <w:r>
        <w:rPr>
          <w:rFonts w:ascii="Calibri" w:hAnsi="Calibri" w:cs="Calibri"/>
          <w:color w:val="C00000"/>
        </w:rPr>
        <w:br/>
      </w:r>
      <w:r>
        <w:rPr>
          <w:rStyle w:val="normaltextrun"/>
          <w:rFonts w:ascii="Calibri" w:hAnsi="Calibri" w:cs="Calibri"/>
          <w:b/>
          <w:bCs/>
          <w:color w:val="C00000"/>
        </w:rPr>
        <w:t>[Street Address]</w:t>
      </w:r>
      <w:r>
        <w:rPr>
          <w:rStyle w:val="scxw159928430"/>
          <w:rFonts w:ascii="Calibri" w:hAnsi="Calibri" w:cs="Calibri"/>
          <w:color w:val="C00000"/>
        </w:rPr>
        <w:t> </w:t>
      </w:r>
      <w:r>
        <w:rPr>
          <w:rFonts w:ascii="Calibri" w:hAnsi="Calibri" w:cs="Calibri"/>
          <w:color w:val="C00000"/>
        </w:rPr>
        <w:br/>
      </w:r>
      <w:r>
        <w:rPr>
          <w:rStyle w:val="normaltextrun"/>
          <w:rFonts w:ascii="Calibri" w:hAnsi="Calibri" w:cs="Calibri"/>
          <w:b/>
          <w:bCs/>
          <w:color w:val="C00000"/>
        </w:rPr>
        <w:t>[City, State Zip Code]</w:t>
      </w:r>
      <w:r>
        <w:rPr>
          <w:rStyle w:val="eop"/>
          <w:rFonts w:ascii="Calibri" w:hAnsi="Calibri" w:cs="Calibri"/>
          <w:color w:val="C00000"/>
        </w:rPr>
        <w:t> </w:t>
      </w:r>
    </w:p>
    <w:p w14:paraId="0570547C" w14:textId="77777777" w:rsidR="00E05E3F" w:rsidRDefault="00E05E3F" w:rsidP="00E05E3F">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rPr>
        <w:t> </w:t>
      </w:r>
    </w:p>
    <w:p w14:paraId="4165CDB9" w14:textId="77777777" w:rsidR="00E05E3F" w:rsidRDefault="00E05E3F" w:rsidP="00E05E3F">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rPr>
        <w:t>Dear </w:t>
      </w:r>
      <w:r>
        <w:rPr>
          <w:rStyle w:val="normaltextrun"/>
          <w:rFonts w:ascii="Calibri" w:hAnsi="Calibri" w:cs="Calibri"/>
          <w:b/>
          <w:bCs/>
          <w:color w:val="C00000"/>
        </w:rPr>
        <w:t>[Apartment</w:t>
      </w:r>
      <w:r>
        <w:rPr>
          <w:rStyle w:val="normaltextrun"/>
          <w:rFonts w:ascii="Calibri" w:hAnsi="Calibri" w:cs="Calibri"/>
        </w:rPr>
        <w:t> </w:t>
      </w:r>
      <w:r>
        <w:rPr>
          <w:rStyle w:val="normaltextrun"/>
          <w:rFonts w:ascii="Calibri" w:hAnsi="Calibri" w:cs="Calibri"/>
          <w:b/>
          <w:bCs/>
          <w:color w:val="C00000"/>
        </w:rPr>
        <w:t>Management Name]</w:t>
      </w:r>
      <w:r>
        <w:rPr>
          <w:rStyle w:val="normaltextrun"/>
          <w:rFonts w:ascii="Calibri" w:hAnsi="Calibri" w:cs="Calibri"/>
        </w:rPr>
        <w:t>, </w:t>
      </w:r>
      <w:r>
        <w:rPr>
          <w:rStyle w:val="eop"/>
          <w:rFonts w:ascii="Calibri" w:hAnsi="Calibri" w:cs="Calibri"/>
        </w:rPr>
        <w:t> </w:t>
      </w:r>
    </w:p>
    <w:p w14:paraId="79920047" w14:textId="77777777" w:rsidR="00E05E3F" w:rsidRDefault="00E05E3F" w:rsidP="00E05E3F">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rPr>
        <w:t> </w:t>
      </w:r>
    </w:p>
    <w:p w14:paraId="7121AE55" w14:textId="77777777" w:rsidR="00E05E3F" w:rsidRDefault="00E05E3F" w:rsidP="00E05E3F">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rPr>
        <w:t>Over the last few years, there has been a dramatic increase in the number of fully electric and plug-in electric hybrid vehicles sold in the United States.  Nearly every major automotive company in the world is selling a plug-in vehicle. Parking facilities &amp; residential buildings are following suit.</w:t>
      </w:r>
      <w:r>
        <w:rPr>
          <w:rStyle w:val="superscript"/>
          <w:rFonts w:ascii="Calibri" w:hAnsi="Calibri" w:cs="Calibri"/>
          <w:sz w:val="19"/>
          <w:szCs w:val="19"/>
          <w:vertAlign w:val="superscript"/>
        </w:rPr>
        <w:t>1</w:t>
      </w:r>
      <w:r>
        <w:rPr>
          <w:rStyle w:val="normaltextrun"/>
          <w:rFonts w:ascii="Calibri" w:hAnsi="Calibri" w:cs="Calibri"/>
        </w:rPr>
        <w:t> </w:t>
      </w:r>
      <w:r>
        <w:rPr>
          <w:rStyle w:val="eop"/>
          <w:rFonts w:ascii="Calibri" w:hAnsi="Calibri" w:cs="Calibri"/>
        </w:rPr>
        <w:t> </w:t>
      </w:r>
    </w:p>
    <w:p w14:paraId="3429ED8A" w14:textId="77777777" w:rsidR="00E05E3F" w:rsidRDefault="00E05E3F" w:rsidP="00E05E3F">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rPr>
        <w:t> </w:t>
      </w:r>
    </w:p>
    <w:p w14:paraId="478A87F2" w14:textId="77777777" w:rsidR="00E05E3F" w:rsidRDefault="00E05E3F" w:rsidP="00E05E3F">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rPr>
        <w:t>As an [</w:t>
      </w:r>
      <w:r>
        <w:rPr>
          <w:rStyle w:val="normaltextrun"/>
          <w:rFonts w:ascii="Calibri" w:hAnsi="Calibri" w:cs="Calibri"/>
          <w:b/>
          <w:bCs/>
          <w:color w:val="C00000"/>
        </w:rPr>
        <w:t>EV-owner or prospective owner] </w:t>
      </w:r>
      <w:r>
        <w:rPr>
          <w:rStyle w:val="normaltextrun"/>
          <w:rFonts w:ascii="Calibri" w:hAnsi="Calibri" w:cs="Calibri"/>
        </w:rPr>
        <w:t>and resident, </w:t>
      </w:r>
      <w:r>
        <w:rPr>
          <w:rStyle w:val="normaltextrun"/>
          <w:rFonts w:ascii="Calibri" w:hAnsi="Calibri" w:cs="Calibri"/>
          <w:color w:val="000000"/>
        </w:rPr>
        <w:t>I ask </w:t>
      </w:r>
      <w:r>
        <w:rPr>
          <w:rStyle w:val="normaltextrun"/>
          <w:rFonts w:ascii="Calibri" w:hAnsi="Calibri" w:cs="Calibri"/>
          <w:b/>
          <w:bCs/>
        </w:rPr>
        <w:t>[</w:t>
      </w:r>
      <w:r>
        <w:rPr>
          <w:rStyle w:val="normaltextrun"/>
          <w:rFonts w:ascii="Calibri" w:hAnsi="Calibri" w:cs="Calibri"/>
          <w:b/>
          <w:bCs/>
          <w:color w:val="C00000"/>
        </w:rPr>
        <w:t>Property Name] </w:t>
      </w:r>
      <w:r>
        <w:rPr>
          <w:rStyle w:val="normaltextrun"/>
          <w:rFonts w:ascii="Calibri" w:hAnsi="Calibri" w:cs="Calibri"/>
          <w:color w:val="000000"/>
        </w:rPr>
        <w:t>to consider installing EV charging on the premises as an amenity for of current and future EV-owning residents. </w:t>
      </w:r>
      <w:r>
        <w:rPr>
          <w:rStyle w:val="eop"/>
          <w:rFonts w:ascii="Calibri" w:hAnsi="Calibri" w:cs="Calibri"/>
          <w:color w:val="000000"/>
        </w:rPr>
        <w:t> </w:t>
      </w:r>
    </w:p>
    <w:p w14:paraId="288E2D53" w14:textId="77777777" w:rsidR="00E05E3F" w:rsidRDefault="00E05E3F" w:rsidP="00E05E3F">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color w:val="000000"/>
        </w:rPr>
        <w:t> </w:t>
      </w:r>
    </w:p>
    <w:p w14:paraId="716D9DE5" w14:textId="77777777" w:rsidR="00E05E3F" w:rsidRDefault="00E05E3F" w:rsidP="00E05E3F">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color w:val="000000"/>
        </w:rPr>
        <w:t>If you haven’t considered installing EV charging before, or haven’t in a while, I encourage you to visit </w:t>
      </w:r>
      <w:hyperlink r:id="rId4" w:tgtFrame="_blank" w:history="1">
        <w:r>
          <w:rPr>
            <w:rStyle w:val="normaltextrun"/>
            <w:rFonts w:ascii="Calibri" w:hAnsi="Calibri" w:cs="Calibri"/>
            <w:color w:val="0563C1"/>
            <w:u w:val="single"/>
          </w:rPr>
          <w:t>https://www.tesla.com/commercial-charging</w:t>
        </w:r>
      </w:hyperlink>
      <w:r>
        <w:rPr>
          <w:rStyle w:val="normaltextrun"/>
          <w:rFonts w:ascii="Calibri" w:hAnsi="Calibri" w:cs="Calibri"/>
          <w:color w:val="000000"/>
        </w:rPr>
        <w:t> to learn more about your options and why EV charging makes sense for buildings like ours. As EV adoption grows, costs of hardware and installation are decreasing. Additionally, Tesla has made the process fully self-service -  you can review steps to get started with them here https://www.tesla.com/support/commercial. For any questions, contact commercialcharging@tesla.com.</w:t>
      </w:r>
      <w:r>
        <w:rPr>
          <w:rStyle w:val="eop"/>
          <w:rFonts w:ascii="Calibri" w:hAnsi="Calibri" w:cs="Calibri"/>
          <w:color w:val="000000"/>
        </w:rPr>
        <w:t> </w:t>
      </w:r>
    </w:p>
    <w:p w14:paraId="154F44BE" w14:textId="77777777" w:rsidR="00E05E3F" w:rsidRDefault="00E05E3F" w:rsidP="00E05E3F">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color w:val="000000"/>
        </w:rPr>
        <w:t> </w:t>
      </w:r>
    </w:p>
    <w:p w14:paraId="1D0CEBE4" w14:textId="77777777" w:rsidR="00E05E3F" w:rsidRDefault="00E05E3F" w:rsidP="00E05E3F">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rPr>
        <w:t>The market for electric vehicles is rapidly expanding and now is the best time to begin planning for the increasing demand for access to charging equipment. The ability to provide charging as an amenity will also attract and retain highly valued, eco-conscious residents.  Additionally, more electric vehicles in our parking structure will reduce emissions and improve overall air quality.</w:t>
      </w:r>
      <w:r>
        <w:rPr>
          <w:rStyle w:val="eop"/>
          <w:rFonts w:ascii="Calibri" w:hAnsi="Calibri" w:cs="Calibri"/>
        </w:rPr>
        <w:t> </w:t>
      </w:r>
    </w:p>
    <w:p w14:paraId="13C24C84" w14:textId="77777777" w:rsidR="00E05E3F" w:rsidRDefault="00E05E3F" w:rsidP="00E05E3F">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color w:val="000000"/>
        </w:rPr>
        <w:t> </w:t>
      </w:r>
    </w:p>
    <w:p w14:paraId="1FFE30C2" w14:textId="77777777" w:rsidR="00E05E3F" w:rsidRDefault="00E05E3F" w:rsidP="00E05E3F">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rPr>
        <w:t>Thank you for your time in considering this request. I look forward to hearing back from you on this matter in the coming weeks. </w:t>
      </w:r>
      <w:r>
        <w:rPr>
          <w:rStyle w:val="eop"/>
          <w:rFonts w:ascii="Calibri" w:hAnsi="Calibri" w:cs="Calibri"/>
        </w:rPr>
        <w:t> </w:t>
      </w:r>
    </w:p>
    <w:p w14:paraId="75A13CEB" w14:textId="77777777" w:rsidR="00E05E3F" w:rsidRDefault="00E05E3F" w:rsidP="00E05E3F">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rPr>
        <w:t> </w:t>
      </w:r>
    </w:p>
    <w:p w14:paraId="45AAF749" w14:textId="77777777" w:rsidR="00E05E3F" w:rsidRDefault="00E05E3F" w:rsidP="00E05E3F">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rPr>
        <w:t>Sincerely, </w:t>
      </w:r>
      <w:r>
        <w:rPr>
          <w:rStyle w:val="eop"/>
          <w:rFonts w:ascii="Calibri" w:hAnsi="Calibri" w:cs="Calibri"/>
        </w:rPr>
        <w:t> </w:t>
      </w:r>
    </w:p>
    <w:p w14:paraId="4ADD855C" w14:textId="77777777" w:rsidR="00E05E3F" w:rsidRDefault="00E05E3F" w:rsidP="00E05E3F">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rPr>
        <w:t> </w:t>
      </w:r>
    </w:p>
    <w:p w14:paraId="2F51EC18" w14:textId="77777777" w:rsidR="00E05E3F" w:rsidRDefault="00E05E3F" w:rsidP="00E05E3F">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b/>
          <w:bCs/>
          <w:color w:val="C00000"/>
        </w:rPr>
        <w:t>[Resident Name]</w:t>
      </w:r>
      <w:r>
        <w:rPr>
          <w:rStyle w:val="eop"/>
          <w:rFonts w:ascii="Calibri" w:hAnsi="Calibri" w:cs="Calibri"/>
          <w:color w:val="C00000"/>
        </w:rPr>
        <w:t> </w:t>
      </w:r>
    </w:p>
    <w:p w14:paraId="34CE4559" w14:textId="77777777" w:rsidR="002E2F21" w:rsidRDefault="00E05E3F"/>
    <w:sectPr w:rsidR="002E2F21" w:rsidSect="00AB34F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604020202020204"/>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5E3F"/>
    <w:rsid w:val="008261D5"/>
    <w:rsid w:val="00AB34F4"/>
    <w:rsid w:val="00E05E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05429E5"/>
  <w15:chartTrackingRefBased/>
  <w15:docId w15:val="{35392014-EEBF-C048-8C9B-97BC84A772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rsid w:val="00E05E3F"/>
    <w:pPr>
      <w:spacing w:before="100" w:beforeAutospacing="1" w:after="100" w:afterAutospacing="1"/>
    </w:pPr>
    <w:rPr>
      <w:rFonts w:ascii="Times New Roman" w:eastAsia="Times New Roman" w:hAnsi="Times New Roman" w:cs="Times New Roman"/>
    </w:rPr>
  </w:style>
  <w:style w:type="character" w:customStyle="1" w:styleId="normaltextrun">
    <w:name w:val="normaltextrun"/>
    <w:basedOn w:val="DefaultParagraphFont"/>
    <w:rsid w:val="00E05E3F"/>
  </w:style>
  <w:style w:type="character" w:customStyle="1" w:styleId="scxw159928430">
    <w:name w:val="scxw159928430"/>
    <w:basedOn w:val="DefaultParagraphFont"/>
    <w:rsid w:val="00E05E3F"/>
  </w:style>
  <w:style w:type="character" w:customStyle="1" w:styleId="eop">
    <w:name w:val="eop"/>
    <w:basedOn w:val="DefaultParagraphFont"/>
    <w:rsid w:val="00E05E3F"/>
  </w:style>
  <w:style w:type="character" w:customStyle="1" w:styleId="superscript">
    <w:name w:val="superscript"/>
    <w:basedOn w:val="DefaultParagraphFont"/>
    <w:rsid w:val="00E05E3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56539322">
      <w:bodyDiv w:val="1"/>
      <w:marLeft w:val="0"/>
      <w:marRight w:val="0"/>
      <w:marTop w:val="0"/>
      <w:marBottom w:val="0"/>
      <w:divBdr>
        <w:top w:val="none" w:sz="0" w:space="0" w:color="auto"/>
        <w:left w:val="none" w:sz="0" w:space="0" w:color="auto"/>
        <w:bottom w:val="none" w:sz="0" w:space="0" w:color="auto"/>
        <w:right w:val="none" w:sz="0" w:space="0" w:color="auto"/>
      </w:divBdr>
      <w:divsChild>
        <w:div w:id="647368426">
          <w:marLeft w:val="0"/>
          <w:marRight w:val="0"/>
          <w:marTop w:val="0"/>
          <w:marBottom w:val="0"/>
          <w:divBdr>
            <w:top w:val="none" w:sz="0" w:space="0" w:color="auto"/>
            <w:left w:val="none" w:sz="0" w:space="0" w:color="auto"/>
            <w:bottom w:val="none" w:sz="0" w:space="0" w:color="auto"/>
            <w:right w:val="none" w:sz="0" w:space="0" w:color="auto"/>
          </w:divBdr>
        </w:div>
        <w:div w:id="1135177290">
          <w:marLeft w:val="0"/>
          <w:marRight w:val="0"/>
          <w:marTop w:val="0"/>
          <w:marBottom w:val="0"/>
          <w:divBdr>
            <w:top w:val="none" w:sz="0" w:space="0" w:color="auto"/>
            <w:left w:val="none" w:sz="0" w:space="0" w:color="auto"/>
            <w:bottom w:val="none" w:sz="0" w:space="0" w:color="auto"/>
            <w:right w:val="none" w:sz="0" w:space="0" w:color="auto"/>
          </w:divBdr>
        </w:div>
        <w:div w:id="664937641">
          <w:marLeft w:val="0"/>
          <w:marRight w:val="0"/>
          <w:marTop w:val="0"/>
          <w:marBottom w:val="0"/>
          <w:divBdr>
            <w:top w:val="none" w:sz="0" w:space="0" w:color="auto"/>
            <w:left w:val="none" w:sz="0" w:space="0" w:color="auto"/>
            <w:bottom w:val="none" w:sz="0" w:space="0" w:color="auto"/>
            <w:right w:val="none" w:sz="0" w:space="0" w:color="auto"/>
          </w:divBdr>
        </w:div>
        <w:div w:id="86850831">
          <w:marLeft w:val="0"/>
          <w:marRight w:val="0"/>
          <w:marTop w:val="0"/>
          <w:marBottom w:val="0"/>
          <w:divBdr>
            <w:top w:val="none" w:sz="0" w:space="0" w:color="auto"/>
            <w:left w:val="none" w:sz="0" w:space="0" w:color="auto"/>
            <w:bottom w:val="none" w:sz="0" w:space="0" w:color="auto"/>
            <w:right w:val="none" w:sz="0" w:space="0" w:color="auto"/>
          </w:divBdr>
        </w:div>
        <w:div w:id="333849013">
          <w:marLeft w:val="0"/>
          <w:marRight w:val="0"/>
          <w:marTop w:val="0"/>
          <w:marBottom w:val="0"/>
          <w:divBdr>
            <w:top w:val="none" w:sz="0" w:space="0" w:color="auto"/>
            <w:left w:val="none" w:sz="0" w:space="0" w:color="auto"/>
            <w:bottom w:val="none" w:sz="0" w:space="0" w:color="auto"/>
            <w:right w:val="none" w:sz="0" w:space="0" w:color="auto"/>
          </w:divBdr>
        </w:div>
        <w:div w:id="907494213">
          <w:marLeft w:val="0"/>
          <w:marRight w:val="0"/>
          <w:marTop w:val="0"/>
          <w:marBottom w:val="0"/>
          <w:divBdr>
            <w:top w:val="none" w:sz="0" w:space="0" w:color="auto"/>
            <w:left w:val="none" w:sz="0" w:space="0" w:color="auto"/>
            <w:bottom w:val="none" w:sz="0" w:space="0" w:color="auto"/>
            <w:right w:val="none" w:sz="0" w:space="0" w:color="auto"/>
          </w:divBdr>
        </w:div>
        <w:div w:id="1146976070">
          <w:marLeft w:val="0"/>
          <w:marRight w:val="0"/>
          <w:marTop w:val="0"/>
          <w:marBottom w:val="0"/>
          <w:divBdr>
            <w:top w:val="none" w:sz="0" w:space="0" w:color="auto"/>
            <w:left w:val="none" w:sz="0" w:space="0" w:color="auto"/>
            <w:bottom w:val="none" w:sz="0" w:space="0" w:color="auto"/>
            <w:right w:val="none" w:sz="0" w:space="0" w:color="auto"/>
          </w:divBdr>
        </w:div>
        <w:div w:id="1390880701">
          <w:marLeft w:val="0"/>
          <w:marRight w:val="0"/>
          <w:marTop w:val="0"/>
          <w:marBottom w:val="0"/>
          <w:divBdr>
            <w:top w:val="none" w:sz="0" w:space="0" w:color="auto"/>
            <w:left w:val="none" w:sz="0" w:space="0" w:color="auto"/>
            <w:bottom w:val="none" w:sz="0" w:space="0" w:color="auto"/>
            <w:right w:val="none" w:sz="0" w:space="0" w:color="auto"/>
          </w:divBdr>
        </w:div>
        <w:div w:id="113062857">
          <w:marLeft w:val="0"/>
          <w:marRight w:val="0"/>
          <w:marTop w:val="0"/>
          <w:marBottom w:val="0"/>
          <w:divBdr>
            <w:top w:val="none" w:sz="0" w:space="0" w:color="auto"/>
            <w:left w:val="none" w:sz="0" w:space="0" w:color="auto"/>
            <w:bottom w:val="none" w:sz="0" w:space="0" w:color="auto"/>
            <w:right w:val="none" w:sz="0" w:space="0" w:color="auto"/>
          </w:divBdr>
        </w:div>
        <w:div w:id="743648529">
          <w:marLeft w:val="0"/>
          <w:marRight w:val="0"/>
          <w:marTop w:val="0"/>
          <w:marBottom w:val="0"/>
          <w:divBdr>
            <w:top w:val="none" w:sz="0" w:space="0" w:color="auto"/>
            <w:left w:val="none" w:sz="0" w:space="0" w:color="auto"/>
            <w:bottom w:val="none" w:sz="0" w:space="0" w:color="auto"/>
            <w:right w:val="none" w:sz="0" w:space="0" w:color="auto"/>
          </w:divBdr>
        </w:div>
        <w:div w:id="33048330">
          <w:marLeft w:val="0"/>
          <w:marRight w:val="0"/>
          <w:marTop w:val="0"/>
          <w:marBottom w:val="0"/>
          <w:divBdr>
            <w:top w:val="none" w:sz="0" w:space="0" w:color="auto"/>
            <w:left w:val="none" w:sz="0" w:space="0" w:color="auto"/>
            <w:bottom w:val="none" w:sz="0" w:space="0" w:color="auto"/>
            <w:right w:val="none" w:sz="0" w:space="0" w:color="auto"/>
          </w:divBdr>
        </w:div>
        <w:div w:id="1888683553">
          <w:marLeft w:val="0"/>
          <w:marRight w:val="0"/>
          <w:marTop w:val="0"/>
          <w:marBottom w:val="0"/>
          <w:divBdr>
            <w:top w:val="none" w:sz="0" w:space="0" w:color="auto"/>
            <w:left w:val="none" w:sz="0" w:space="0" w:color="auto"/>
            <w:bottom w:val="none" w:sz="0" w:space="0" w:color="auto"/>
            <w:right w:val="none" w:sz="0" w:space="0" w:color="auto"/>
          </w:divBdr>
        </w:div>
        <w:div w:id="461459650">
          <w:marLeft w:val="0"/>
          <w:marRight w:val="0"/>
          <w:marTop w:val="0"/>
          <w:marBottom w:val="0"/>
          <w:divBdr>
            <w:top w:val="none" w:sz="0" w:space="0" w:color="auto"/>
            <w:left w:val="none" w:sz="0" w:space="0" w:color="auto"/>
            <w:bottom w:val="none" w:sz="0" w:space="0" w:color="auto"/>
            <w:right w:val="none" w:sz="0" w:space="0" w:color="auto"/>
          </w:divBdr>
        </w:div>
        <w:div w:id="1206137948">
          <w:marLeft w:val="0"/>
          <w:marRight w:val="0"/>
          <w:marTop w:val="0"/>
          <w:marBottom w:val="0"/>
          <w:divBdr>
            <w:top w:val="none" w:sz="0" w:space="0" w:color="auto"/>
            <w:left w:val="none" w:sz="0" w:space="0" w:color="auto"/>
            <w:bottom w:val="none" w:sz="0" w:space="0" w:color="auto"/>
            <w:right w:val="none" w:sz="0" w:space="0" w:color="auto"/>
          </w:divBdr>
        </w:div>
        <w:div w:id="1345205061">
          <w:marLeft w:val="0"/>
          <w:marRight w:val="0"/>
          <w:marTop w:val="0"/>
          <w:marBottom w:val="0"/>
          <w:divBdr>
            <w:top w:val="none" w:sz="0" w:space="0" w:color="auto"/>
            <w:left w:val="none" w:sz="0" w:space="0" w:color="auto"/>
            <w:bottom w:val="none" w:sz="0" w:space="0" w:color="auto"/>
            <w:right w:val="none" w:sz="0" w:space="0" w:color="auto"/>
          </w:divBdr>
        </w:div>
        <w:div w:id="1791631164">
          <w:marLeft w:val="0"/>
          <w:marRight w:val="0"/>
          <w:marTop w:val="0"/>
          <w:marBottom w:val="0"/>
          <w:divBdr>
            <w:top w:val="none" w:sz="0" w:space="0" w:color="auto"/>
            <w:left w:val="none" w:sz="0" w:space="0" w:color="auto"/>
            <w:bottom w:val="none" w:sz="0" w:space="0" w:color="auto"/>
            <w:right w:val="none" w:sz="0" w:space="0" w:color="auto"/>
          </w:divBdr>
        </w:div>
        <w:div w:id="1269502244">
          <w:marLeft w:val="0"/>
          <w:marRight w:val="0"/>
          <w:marTop w:val="0"/>
          <w:marBottom w:val="0"/>
          <w:divBdr>
            <w:top w:val="none" w:sz="0" w:space="0" w:color="auto"/>
            <w:left w:val="none" w:sz="0" w:space="0" w:color="auto"/>
            <w:bottom w:val="none" w:sz="0" w:space="0" w:color="auto"/>
            <w:right w:val="none" w:sz="0" w:space="0" w:color="auto"/>
          </w:divBdr>
        </w:div>
        <w:div w:id="211500732">
          <w:marLeft w:val="0"/>
          <w:marRight w:val="0"/>
          <w:marTop w:val="0"/>
          <w:marBottom w:val="0"/>
          <w:divBdr>
            <w:top w:val="none" w:sz="0" w:space="0" w:color="auto"/>
            <w:left w:val="none" w:sz="0" w:space="0" w:color="auto"/>
            <w:bottom w:val="none" w:sz="0" w:space="0" w:color="auto"/>
            <w:right w:val="none" w:sz="0" w:space="0" w:color="auto"/>
          </w:divBdr>
        </w:div>
        <w:div w:id="123207924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tesla.com/commercial-charg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273</Words>
  <Characters>1559</Characters>
  <Application>Microsoft Office Word</Application>
  <DocSecurity>0</DocSecurity>
  <Lines>12</Lines>
  <Paragraphs>3</Paragraphs>
  <ScaleCrop>false</ScaleCrop>
  <Company/>
  <LinksUpToDate>false</LinksUpToDate>
  <CharactersWithSpaces>1829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Ashley Glazebrook</dc:creator>
  <cp:keywords/>
  <dc:description/>
  <cp:lastModifiedBy>Ashley Glazebrook</cp:lastModifiedBy>
  <cp:revision>1</cp:revision>
  <dcterms:created xsi:type="dcterms:W3CDTF">2021-06-22T00:00:00Z</dcterms:created>
  <dcterms:modified xsi:type="dcterms:W3CDTF">2021-06-22T00:01:00Z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52d06e56-1756-4005-87f1-1edc72dd4bdf_Enabled">
    <vt:lpwstr>true</vt:lpwstr>
  </property>
  <property fmtid="{D5CDD505-2E9C-101B-9397-08002B2CF9AE}" pid="3" name="MSIP_Label_52d06e56-1756-4005-87f1-1edc72dd4bdf_SetDate">
    <vt:lpwstr>2021-06-22T00:00:45Z</vt:lpwstr>
  </property>
  <property fmtid="{D5CDD505-2E9C-101B-9397-08002B2CF9AE}" pid="4" name="MSIP_Label_52d06e56-1756-4005-87f1-1edc72dd4bdf_Method">
    <vt:lpwstr>Standard</vt:lpwstr>
  </property>
  <property fmtid="{D5CDD505-2E9C-101B-9397-08002B2CF9AE}" pid="5" name="MSIP_Label_52d06e56-1756-4005-87f1-1edc72dd4bdf_Name">
    <vt:lpwstr>General</vt:lpwstr>
  </property>
  <property fmtid="{D5CDD505-2E9C-101B-9397-08002B2CF9AE}" pid="6" name="MSIP_Label_52d06e56-1756-4005-87f1-1edc72dd4bdf_SiteId">
    <vt:lpwstr>9026c5f4-86d0-4b9f-bd39-b7d4d0fb4674</vt:lpwstr>
  </property>
  <property fmtid="{D5CDD505-2E9C-101B-9397-08002B2CF9AE}" pid="7" name="MSIP_Label_52d06e56-1756-4005-87f1-1edc72dd4bdf_ActionId">
    <vt:lpwstr>410ce0ff-1657-415e-845b-fb7ba9019770</vt:lpwstr>
  </property>
  <property fmtid="{D5CDD505-2E9C-101B-9397-08002B2CF9AE}" pid="8" name="MSIP_Label_52d06e56-1756-4005-87f1-1edc72dd4bdf_ContentBits">
    <vt:lpwstr>0</vt:lpwstr>
  </property>
</Properties>
</file>